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82" w:rsidRDefault="00405B0A" w:rsidP="008862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360" w:right="90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2</w:t>
      </w:r>
      <w:r w:rsidRPr="00405B0A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nd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July, 2021</w:t>
      </w:r>
    </w:p>
    <w:p w:rsidR="00886282" w:rsidRDefault="00886282" w:rsidP="008862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720" w:right="90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86282" w:rsidRPr="00BA1432" w:rsidRDefault="00886282" w:rsidP="008862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70" w:right="900" w:hanging="270"/>
        <w:jc w:val="both"/>
        <w:rPr>
          <w:rFonts w:ascii="Times New Roman" w:hAnsi="Times New Roman"/>
          <w:b/>
          <w:i/>
          <w:sz w:val="24"/>
          <w:szCs w:val="24"/>
          <w:lang w:val="en-US" w:eastAsia="en-US"/>
        </w:rPr>
      </w:pPr>
      <w:r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    Sub: Corrigendum </w:t>
      </w:r>
      <w:r w:rsidR="00BA1432"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>of the tender no. NIT No. 06/2021</w:t>
      </w:r>
      <w:r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for the work of </w:t>
      </w:r>
      <w:r w:rsidR="00BA1432" w:rsidRPr="00BA1432">
        <w:rPr>
          <w:rFonts w:ascii="Times New Roman" w:hAnsi="Times New Roman"/>
          <w:b/>
          <w:i/>
          <w:sz w:val="24"/>
          <w:szCs w:val="24"/>
        </w:rPr>
        <w:t>Construction of Shed over existing pathway</w:t>
      </w:r>
      <w:r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 </w:t>
      </w:r>
      <w:r w:rsidR="00BA1432"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in the </w:t>
      </w:r>
      <w:r w:rsidRPr="00BA1432">
        <w:rPr>
          <w:rFonts w:ascii="Times New Roman" w:hAnsi="Times New Roman"/>
          <w:b/>
          <w:i/>
          <w:sz w:val="24"/>
          <w:szCs w:val="24"/>
          <w:lang w:val="en-US" w:eastAsia="en-US"/>
        </w:rPr>
        <w:t xml:space="preserve">ICGEB Campus, New Delhi. </w:t>
      </w:r>
    </w:p>
    <w:p w:rsidR="00886282" w:rsidRDefault="00886282" w:rsidP="00886282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720" w:right="900" w:firstLine="72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86282" w:rsidRDefault="00BA1432" w:rsidP="00A675C4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ind w:left="270" w:right="900"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T</w:t>
      </w:r>
      <w:r w:rsidR="00886282">
        <w:rPr>
          <w:rFonts w:ascii="Times New Roman" w:hAnsi="Times New Roman"/>
          <w:sz w:val="24"/>
          <w:szCs w:val="24"/>
          <w:lang w:val="en-US" w:eastAsia="en-US"/>
        </w:rPr>
        <w:t>he committee recommend</w:t>
      </w:r>
      <w:r>
        <w:rPr>
          <w:rFonts w:ascii="Times New Roman" w:hAnsi="Times New Roman"/>
          <w:sz w:val="24"/>
          <w:szCs w:val="24"/>
          <w:lang w:val="en-US" w:eastAsia="en-US"/>
        </w:rPr>
        <w:t>s to issue a corrigendum for the said work</w:t>
      </w:r>
      <w:r w:rsidR="00A675C4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BA1432" w:rsidRDefault="00BA1432" w:rsidP="00A675C4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ind w:left="270" w:right="90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BA1432" w:rsidRPr="00BA1432" w:rsidRDefault="00BA1432" w:rsidP="00BA1432">
      <w:pPr>
        <w:pStyle w:val="ListParagraph"/>
        <w:widowControl w:val="0"/>
        <w:numPr>
          <w:ilvl w:val="0"/>
          <w:numId w:val="4"/>
        </w:numPr>
        <w:tabs>
          <w:tab w:val="left" w:pos="10080"/>
        </w:tabs>
        <w:overflowPunct w:val="0"/>
        <w:autoSpaceDE w:val="0"/>
        <w:autoSpaceDN w:val="0"/>
        <w:adjustRightInd w:val="0"/>
        <w:spacing w:after="0" w:line="300" w:lineRule="auto"/>
        <w:ind w:right="900"/>
        <w:jc w:val="both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Withdrawing the requirement of registration with Labor Commissioner, ESI and PF.</w:t>
      </w: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  <w:bookmarkStart w:id="0" w:name="_GoBack"/>
      <w:bookmarkEnd w:id="0"/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5830FE" w:rsidRDefault="005830FE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5830FE" w:rsidRDefault="005830FE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86282" w:rsidRDefault="00886282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p w:rsidR="008D790D" w:rsidRDefault="008D790D" w:rsidP="00886282">
      <w:pPr>
        <w:widowControl w:val="0"/>
        <w:autoSpaceDE w:val="0"/>
        <w:autoSpaceDN w:val="0"/>
        <w:adjustRightInd w:val="0"/>
        <w:spacing w:after="0" w:line="300" w:lineRule="auto"/>
        <w:ind w:left="90" w:right="720"/>
        <w:jc w:val="center"/>
        <w:rPr>
          <w:rFonts w:ascii="Arial" w:hAnsi="Arial" w:cs="Arial"/>
          <w:b/>
          <w:sz w:val="24"/>
          <w:szCs w:val="24"/>
          <w:u w:val="single"/>
          <w:lang w:val="en-US" w:eastAsia="en-US"/>
        </w:rPr>
      </w:pPr>
    </w:p>
    <w:sectPr w:rsidR="008D790D" w:rsidSect="0088628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840" w:right="810" w:bottom="630" w:left="990" w:header="720" w:footer="720" w:gutter="0"/>
      <w:pgBorders w:offsetFrom="page">
        <w:top w:val="thinThickSmallGap" w:sz="24" w:space="24" w:color="FABF8F"/>
        <w:left w:val="thinThickSmallGap" w:sz="24" w:space="24" w:color="FABF8F"/>
        <w:bottom w:val="thickThinSmallGap" w:sz="24" w:space="24" w:color="FABF8F"/>
        <w:right w:val="thickThinSmallGap" w:sz="24" w:space="24" w:color="FABF8F"/>
      </w:pgBorders>
      <w:cols w:space="720" w:equalWidth="0">
        <w:col w:w="11111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6D" w:rsidRDefault="0039676D" w:rsidP="00886282">
      <w:pPr>
        <w:spacing w:after="0" w:line="240" w:lineRule="auto"/>
      </w:pPr>
      <w:r>
        <w:separator/>
      </w:r>
    </w:p>
  </w:endnote>
  <w:endnote w:type="continuationSeparator" w:id="0">
    <w:p w:rsidR="0039676D" w:rsidRDefault="0039676D" w:rsidP="0088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3B" w:rsidRDefault="003967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6D" w:rsidRDefault="0039676D" w:rsidP="00886282">
      <w:pPr>
        <w:spacing w:after="0" w:line="240" w:lineRule="auto"/>
      </w:pPr>
      <w:r>
        <w:separator/>
      </w:r>
    </w:p>
  </w:footnote>
  <w:footnote w:type="continuationSeparator" w:id="0">
    <w:p w:rsidR="0039676D" w:rsidRDefault="0039676D" w:rsidP="0088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39676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4" o:spid="_x0000_s2049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39676D">
    <w:pPr>
      <w:pStyle w:val="Header"/>
    </w:pPr>
    <w:r>
      <w:rPr>
        <w:noProof/>
        <w:color w:val="E36C0A"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5" o:spid="_x0000_s2050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  <w:r w:rsidR="00405B0A">
      <w:rPr>
        <w:noProof/>
        <w:color w:val="E36C0A"/>
        <w:sz w:val="16"/>
        <w:szCs w:val="16"/>
        <w:lang w:val="en-US" w:eastAsia="en-US"/>
      </w:rPr>
      <w:t xml:space="preserve">                                                                                                                                                Construction of Shed Over Existing pathway</w:t>
    </w:r>
    <w:r w:rsidR="00886282">
      <w:rPr>
        <w:color w:val="E36C0A"/>
        <w:sz w:val="16"/>
        <w:szCs w:val="16"/>
      </w:rPr>
      <w:t xml:space="preserve"> </w:t>
    </w:r>
    <w:r w:rsidR="00405B0A">
      <w:rPr>
        <w:color w:val="E36C0A"/>
        <w:sz w:val="16"/>
        <w:szCs w:val="16"/>
      </w:rPr>
      <w:t>in the</w:t>
    </w:r>
    <w:r w:rsidR="00886282">
      <w:rPr>
        <w:color w:val="E36C0A"/>
        <w:sz w:val="16"/>
        <w:szCs w:val="16"/>
      </w:rPr>
      <w:t xml:space="preserve"> ICGEB, New Delhi Component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B" w:rsidRDefault="0039676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9913" o:spid="_x0000_s2051" type="#_x0000_t75" style="position:absolute;margin-left:0;margin-top:0;width:503.8pt;height:503.8pt;z-index:-251655168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524"/>
    <w:multiLevelType w:val="hybridMultilevel"/>
    <w:tmpl w:val="B44EB06E"/>
    <w:lvl w:ilvl="0" w:tplc="9E4428F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9C7F77"/>
    <w:multiLevelType w:val="hybridMultilevel"/>
    <w:tmpl w:val="DD548988"/>
    <w:lvl w:ilvl="0" w:tplc="792AD6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9BB6BFC"/>
    <w:multiLevelType w:val="hybridMultilevel"/>
    <w:tmpl w:val="44E2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C1610"/>
    <w:multiLevelType w:val="hybridMultilevel"/>
    <w:tmpl w:val="21B8EDDE"/>
    <w:lvl w:ilvl="0" w:tplc="E0DCF372">
      <w:start w:val="1"/>
      <w:numFmt w:val="decimal"/>
      <w:lvlText w:val="%1."/>
      <w:lvlJc w:val="left"/>
      <w:pPr>
        <w:ind w:left="630" w:hanging="360"/>
      </w:pPr>
      <w:rPr>
        <w:rFonts w:eastAsia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82"/>
    <w:rsid w:val="001401EB"/>
    <w:rsid w:val="00145A74"/>
    <w:rsid w:val="001D2FC0"/>
    <w:rsid w:val="00231B3D"/>
    <w:rsid w:val="00374931"/>
    <w:rsid w:val="0039676D"/>
    <w:rsid w:val="00405B0A"/>
    <w:rsid w:val="00462863"/>
    <w:rsid w:val="005830FE"/>
    <w:rsid w:val="005C4707"/>
    <w:rsid w:val="005D49E8"/>
    <w:rsid w:val="007D4066"/>
    <w:rsid w:val="00877E34"/>
    <w:rsid w:val="00886282"/>
    <w:rsid w:val="008D790D"/>
    <w:rsid w:val="009B2BF9"/>
    <w:rsid w:val="00A675C4"/>
    <w:rsid w:val="00BA1432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A2BD68-3A1D-425E-A644-9E42026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82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862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8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82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link w:val="NoSpacingChar"/>
    <w:uiPriority w:val="1"/>
    <w:qFormat/>
    <w:rsid w:val="00886282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886282"/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rsid w:val="00886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82"/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88628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8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5830F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</cp:lastModifiedBy>
  <cp:revision>6</cp:revision>
  <dcterms:created xsi:type="dcterms:W3CDTF">2021-07-02T05:07:00Z</dcterms:created>
  <dcterms:modified xsi:type="dcterms:W3CDTF">2021-07-02T05:36:00Z</dcterms:modified>
</cp:coreProperties>
</file>